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CE830" w14:textId="1E0C6466" w:rsidR="007432D7" w:rsidRDefault="00E97884" w:rsidP="00E97884">
      <w:pPr>
        <w:spacing w:line="480" w:lineRule="auto"/>
      </w:pPr>
      <w:r>
        <w:t>John Lallo</w:t>
      </w:r>
    </w:p>
    <w:p w14:paraId="55E51BEE" w14:textId="7E18C967" w:rsidR="00E97884" w:rsidRDefault="00E97884" w:rsidP="00E97884">
      <w:pPr>
        <w:spacing w:line="480" w:lineRule="auto"/>
      </w:pPr>
      <w:r>
        <w:t xml:space="preserve">Final Project Review </w:t>
      </w:r>
    </w:p>
    <w:p w14:paraId="7844C560" w14:textId="0CA1BE0E" w:rsidR="00E97884" w:rsidRDefault="00E97884" w:rsidP="00E97884">
      <w:pPr>
        <w:spacing w:line="480" w:lineRule="auto"/>
      </w:pPr>
      <w:r>
        <w:tab/>
        <w:t>For this final project my goal was to take what I’ve learned from class, in terms of storytelling, narrative, stakes, structure, interactivity, and gameplay, and try to blend the elements seamlessly in a way that spoke to the medium(s) of choice. What spoke to me was the simplicity that Muse offers in terms of logical intuitiveness for the viewer/audience. In addition, the freedom the creator has when it comes to incorporating widgets makes the process of developing something fun.</w:t>
      </w:r>
    </w:p>
    <w:p w14:paraId="3404DF73" w14:textId="5181CFFA" w:rsidR="00E97884" w:rsidRDefault="00E97884" w:rsidP="00E97884">
      <w:pPr>
        <w:spacing w:line="480" w:lineRule="auto"/>
      </w:pPr>
      <w:r>
        <w:tab/>
        <w:t>I chose to do a relatively small, contained story that could take place anywhere and be about anyone. For the purposes of presentation, I reduced (or extended) these values to take place in Marymount. With regards to Muse, I built a twofold narrative that followed a young man and young woman who branch out and meet and fall in love. The widget that wound up making the project more interesting was Password Reveal, which allowed me to create a layer of interactivity for the viewer. Pictures on each Muse page corresponded to a landmark location outside of the classroom. With the use of HP Reveal the viewer can scavenge for these locations, find the password in the image reveal, and gain access to the next step in the story.</w:t>
      </w:r>
    </w:p>
    <w:p w14:paraId="4E7A6D07" w14:textId="0D9470EC" w:rsidR="00E97884" w:rsidRDefault="00E97884" w:rsidP="00E97884">
      <w:pPr>
        <w:spacing w:line="480" w:lineRule="auto"/>
      </w:pPr>
      <w:r>
        <w:tab/>
        <w:t xml:space="preserve">I felt that doing this increased the stakes by allowing the viewer to consider where the story might go, and that it increased interactivity </w:t>
      </w:r>
      <w:proofErr w:type="gramStart"/>
      <w:r>
        <w:t>by virtue of</w:t>
      </w:r>
      <w:proofErr w:type="gramEnd"/>
      <w:r>
        <w:t xml:space="preserve"> how physically engaging the process of finding the passwords is. What I took away from this project was the importance of being mindful of the balance required to make a successful interaction that is as </w:t>
      </w:r>
      <w:r w:rsidR="0060159E">
        <w:t>simple to use as it is simple in structure. I feel a more densely compacted project is deserving of more complexity in the way of design, control, and autonomy. I hope I struck a decent balance in mine.</w:t>
      </w:r>
      <w:bookmarkStart w:id="0" w:name="_GoBack"/>
      <w:bookmarkEnd w:id="0"/>
    </w:p>
    <w:sectPr w:rsidR="00E97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84"/>
    <w:rsid w:val="0060159E"/>
    <w:rsid w:val="007432D7"/>
    <w:rsid w:val="00E9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2F9B"/>
  <w15:chartTrackingRefBased/>
  <w15:docId w15:val="{D9A482B6-A817-4964-AA26-AC37B59A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Lallo</dc:creator>
  <cp:keywords/>
  <dc:description/>
  <cp:lastModifiedBy>John Lallo</cp:lastModifiedBy>
  <cp:revision>1</cp:revision>
  <dcterms:created xsi:type="dcterms:W3CDTF">2018-05-12T19:55:00Z</dcterms:created>
  <dcterms:modified xsi:type="dcterms:W3CDTF">2018-05-12T20:07:00Z</dcterms:modified>
</cp:coreProperties>
</file>